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08FD" w14:textId="5D00EDA3" w:rsidR="003A3C22" w:rsidRDefault="003A3C22">
      <w:pPr>
        <w:rPr>
          <w:lang w:val="en-US"/>
        </w:rPr>
      </w:pPr>
    </w:p>
    <w:p w14:paraId="2451DF3D" w14:textId="749C2573" w:rsidR="00526899" w:rsidRDefault="00526899" w:rsidP="00AF0C26">
      <w:pPr>
        <w:rPr>
          <w:lang w:val="en-US"/>
        </w:rPr>
      </w:pPr>
    </w:p>
    <w:p w14:paraId="73EDFFCC" w14:textId="77777777" w:rsidR="00526899" w:rsidRPr="00827904" w:rsidRDefault="00526899" w:rsidP="00AF0C26">
      <w:pPr>
        <w:rPr>
          <w:lang w:val="en-US"/>
        </w:rPr>
      </w:pPr>
    </w:p>
    <w:p w14:paraId="7CDD8629" w14:textId="395F9F56" w:rsidR="00827904" w:rsidRPr="00827904" w:rsidRDefault="00526899" w:rsidP="00827904">
      <w:pPr>
        <w:rPr>
          <w:lang w:val="en-US"/>
        </w:rPr>
      </w:pPr>
      <w:r>
        <w:rPr>
          <w:lang w:val="en-US"/>
        </w:rPr>
        <w:t>TITLE: IF I COULD INVENT SOMETHING NEW</w:t>
      </w:r>
      <w:r w:rsidR="00477091">
        <w:rPr>
          <w:lang w:val="en-US"/>
        </w:rPr>
        <w:t xml:space="preserve">. </w:t>
      </w:r>
    </w:p>
    <w:p w14:paraId="5970BFB0" w14:textId="77777777" w:rsidR="00827904" w:rsidRPr="00827904" w:rsidRDefault="00827904" w:rsidP="00827904">
      <w:pPr>
        <w:rPr>
          <w:lang w:val="en-US"/>
        </w:rPr>
      </w:pPr>
      <w:r w:rsidRPr="00827904">
        <w:rPr>
          <w:lang w:val="en-US"/>
        </w:rPr>
        <w:t>Hey there! So, you know how we always want to feel safe and sound? Well, there's this really cool thing called the Solar Thief Catcher that can help us do just that. It's like a superhero for our homes and communities!</w:t>
      </w:r>
    </w:p>
    <w:p w14:paraId="5576B940" w14:textId="77777777" w:rsidR="00827904" w:rsidRPr="00827904" w:rsidRDefault="00827904" w:rsidP="00827904">
      <w:pPr>
        <w:rPr>
          <w:lang w:val="en-US"/>
        </w:rPr>
      </w:pPr>
    </w:p>
    <w:p w14:paraId="46AD9ED2" w14:textId="77777777" w:rsidR="00827904" w:rsidRPr="00827904" w:rsidRDefault="00827904" w:rsidP="00827904">
      <w:pPr>
        <w:rPr>
          <w:lang w:val="en-US"/>
        </w:rPr>
      </w:pPr>
      <w:r w:rsidRPr="00827904">
        <w:rPr>
          <w:lang w:val="en-US"/>
        </w:rPr>
        <w:t>Production:</w:t>
      </w:r>
    </w:p>
    <w:p w14:paraId="0DB2BE93" w14:textId="173023FC" w:rsidR="00827904" w:rsidRPr="00827904" w:rsidRDefault="00827904" w:rsidP="00827904">
      <w:pPr>
        <w:rPr>
          <w:lang w:val="en-US"/>
        </w:rPr>
      </w:pPr>
      <w:r w:rsidRPr="00827904">
        <w:rPr>
          <w:lang w:val="en-US"/>
        </w:rPr>
        <w:t xml:space="preserve">The Solar Thief Catcher is made with durable materials and solar panels that can withstand any weather condition. It's produced with </w:t>
      </w:r>
      <w:r w:rsidR="005265DB">
        <w:rPr>
          <w:lang w:val="en-US"/>
        </w:rPr>
        <w:t xml:space="preserve">high </w:t>
      </w:r>
      <w:r w:rsidRPr="00827904">
        <w:rPr>
          <w:lang w:val="en-US"/>
        </w:rPr>
        <w:t xml:space="preserve">quality cameras, sensors, and alarms that can detect even the slightest </w:t>
      </w:r>
      <w:r w:rsidR="005265DB">
        <w:rPr>
          <w:lang w:val="en-US"/>
        </w:rPr>
        <w:t>movement</w:t>
      </w:r>
    </w:p>
    <w:p w14:paraId="1D45D08A" w14:textId="77777777" w:rsidR="00827904" w:rsidRPr="00827904" w:rsidRDefault="00827904" w:rsidP="00827904">
      <w:pPr>
        <w:rPr>
          <w:lang w:val="en-US"/>
        </w:rPr>
      </w:pPr>
    </w:p>
    <w:p w14:paraId="1A5E0E62" w14:textId="77777777" w:rsidR="00827904" w:rsidRPr="00827904" w:rsidRDefault="00827904" w:rsidP="00827904">
      <w:pPr>
        <w:rPr>
          <w:lang w:val="en-US"/>
        </w:rPr>
      </w:pPr>
      <w:r w:rsidRPr="00827904">
        <w:rPr>
          <w:lang w:val="en-US"/>
        </w:rPr>
        <w:t>Here's how it's made:</w:t>
      </w:r>
    </w:p>
    <w:p w14:paraId="255A8DAF" w14:textId="77777777" w:rsidR="00827904" w:rsidRPr="00827904" w:rsidRDefault="00827904" w:rsidP="00827904">
      <w:pPr>
        <w:rPr>
          <w:lang w:val="en-US"/>
        </w:rPr>
      </w:pPr>
    </w:p>
    <w:p w14:paraId="1DFA4260" w14:textId="77777777" w:rsidR="00827904" w:rsidRPr="00827904" w:rsidRDefault="00827904" w:rsidP="00827904">
      <w:pPr>
        <w:rPr>
          <w:lang w:val="en-US"/>
        </w:rPr>
      </w:pPr>
      <w:r w:rsidRPr="00827904">
        <w:rPr>
          <w:lang w:val="en-US"/>
        </w:rPr>
        <w:t>- Design and prototyping: Engineers design the Solar Thief Catcher's hardware and software components using computer-aided design (CAD) software. A prototype is created to test and refine the design.</w:t>
      </w:r>
    </w:p>
    <w:p w14:paraId="24D12183" w14:textId="77777777" w:rsidR="00827904" w:rsidRPr="00827904" w:rsidRDefault="00827904" w:rsidP="00827904">
      <w:pPr>
        <w:rPr>
          <w:lang w:val="en-US"/>
        </w:rPr>
      </w:pPr>
    </w:p>
    <w:p w14:paraId="05FF60C1" w14:textId="4BE67BE7" w:rsidR="00827904" w:rsidRPr="00827904" w:rsidRDefault="00827904" w:rsidP="00827904">
      <w:pPr>
        <w:rPr>
          <w:lang w:val="en-US"/>
        </w:rPr>
      </w:pPr>
      <w:r w:rsidRPr="00827904">
        <w:rPr>
          <w:lang w:val="en-US"/>
        </w:rPr>
        <w:t xml:space="preserve">- Solar panel production: Solar panels are manufactured using photovoltaic cells and a durable </w:t>
      </w:r>
      <w:r w:rsidR="006A7847">
        <w:rPr>
          <w:lang w:val="en-US"/>
        </w:rPr>
        <w:t xml:space="preserve">wood, glass or </w:t>
      </w:r>
      <w:r w:rsidRPr="00827904">
        <w:rPr>
          <w:lang w:val="en-US"/>
        </w:rPr>
        <w:t>plastic casing. The panels are tested for efficiency and durability.</w:t>
      </w:r>
    </w:p>
    <w:p w14:paraId="312F8E80" w14:textId="77777777" w:rsidR="00827904" w:rsidRPr="00827904" w:rsidRDefault="00827904" w:rsidP="00827904">
      <w:pPr>
        <w:rPr>
          <w:lang w:val="en-US"/>
        </w:rPr>
      </w:pPr>
    </w:p>
    <w:p w14:paraId="087A9BCC" w14:textId="77777777" w:rsidR="00827904" w:rsidRPr="00827904" w:rsidRDefault="00827904" w:rsidP="00827904">
      <w:pPr>
        <w:rPr>
          <w:lang w:val="en-US"/>
        </w:rPr>
      </w:pPr>
      <w:r w:rsidRPr="00827904">
        <w:rPr>
          <w:lang w:val="en-US"/>
        </w:rPr>
        <w:t>- Camera and sensor production: Cameras and sensors are manufactured using high-quality lenses and sensitive detection materials. They are tested for clarity and accuracy.</w:t>
      </w:r>
    </w:p>
    <w:p w14:paraId="62B785AC" w14:textId="77777777" w:rsidR="00827904" w:rsidRPr="00827904" w:rsidRDefault="00827904" w:rsidP="00827904">
      <w:pPr>
        <w:rPr>
          <w:lang w:val="en-US"/>
        </w:rPr>
      </w:pPr>
    </w:p>
    <w:p w14:paraId="359009E7" w14:textId="77777777" w:rsidR="00827904" w:rsidRPr="00827904" w:rsidRDefault="00827904" w:rsidP="00827904">
      <w:pPr>
        <w:rPr>
          <w:lang w:val="en-US"/>
        </w:rPr>
      </w:pPr>
      <w:r w:rsidRPr="00827904">
        <w:rPr>
          <w:lang w:val="en-US"/>
        </w:rPr>
        <w:t>- Housing production: The housing material (e.g., metal or plastic) is cut and shaped to form the Solar Thief Catcher's body. The housing is coated with a weather-resistant material for durability.</w:t>
      </w:r>
    </w:p>
    <w:p w14:paraId="71D8A467" w14:textId="77777777" w:rsidR="00827904" w:rsidRPr="00827904" w:rsidRDefault="00827904" w:rsidP="00827904">
      <w:pPr>
        <w:rPr>
          <w:lang w:val="en-US"/>
        </w:rPr>
      </w:pPr>
    </w:p>
    <w:p w14:paraId="1F27FA2F" w14:textId="77777777" w:rsidR="00827904" w:rsidRPr="00827904" w:rsidRDefault="00827904" w:rsidP="00827904">
      <w:pPr>
        <w:rPr>
          <w:lang w:val="en-US"/>
        </w:rPr>
      </w:pPr>
      <w:r w:rsidRPr="00827904">
        <w:rPr>
          <w:lang w:val="en-US"/>
        </w:rPr>
        <w:t>- Assembly: The solar panels, camera, sensors, and alarm are assembled into the housing. Wiring and connectors are used to connect the components.</w:t>
      </w:r>
    </w:p>
    <w:p w14:paraId="5BB58CCD" w14:textId="77777777" w:rsidR="00827904" w:rsidRPr="00827904" w:rsidRDefault="00827904" w:rsidP="00827904">
      <w:pPr>
        <w:rPr>
          <w:lang w:val="en-US"/>
        </w:rPr>
      </w:pPr>
    </w:p>
    <w:p w14:paraId="5EE7895C" w14:textId="77777777" w:rsidR="00827904" w:rsidRPr="00827904" w:rsidRDefault="00827904" w:rsidP="00827904">
      <w:pPr>
        <w:rPr>
          <w:lang w:val="en-US"/>
        </w:rPr>
      </w:pPr>
      <w:r w:rsidRPr="00827904">
        <w:rPr>
          <w:lang w:val="en-US"/>
        </w:rPr>
        <w:t>- Software installation: The Solar Thief Catcher's software is installed and configured. The software is tested for bugs and glitches.</w:t>
      </w:r>
    </w:p>
    <w:p w14:paraId="738D760B" w14:textId="77777777" w:rsidR="00827904" w:rsidRPr="00827904" w:rsidRDefault="00827904" w:rsidP="00827904">
      <w:pPr>
        <w:rPr>
          <w:lang w:val="en-US"/>
        </w:rPr>
      </w:pPr>
    </w:p>
    <w:p w14:paraId="14F68C38" w14:textId="77777777" w:rsidR="00827904" w:rsidRPr="00827904" w:rsidRDefault="00827904" w:rsidP="00827904">
      <w:pPr>
        <w:rPr>
          <w:lang w:val="en-US"/>
        </w:rPr>
      </w:pPr>
      <w:r w:rsidRPr="00827904">
        <w:rPr>
          <w:lang w:val="en-US"/>
        </w:rPr>
        <w:t>- Quality control: The Solar Thief Catcher is tested for performance, durability, and safety. Any defects or issues are addressed before mass production.</w:t>
      </w:r>
    </w:p>
    <w:p w14:paraId="516DFC5C" w14:textId="77777777" w:rsidR="00827904" w:rsidRPr="00827904" w:rsidRDefault="00827904" w:rsidP="00827904">
      <w:pPr>
        <w:rPr>
          <w:lang w:val="en-US"/>
        </w:rPr>
      </w:pPr>
    </w:p>
    <w:p w14:paraId="7B7550FA" w14:textId="03774239" w:rsidR="00827904" w:rsidRDefault="00827904">
      <w:pPr>
        <w:rPr>
          <w:lang w:val="en-US"/>
        </w:rPr>
      </w:pPr>
      <w:r w:rsidRPr="00827904">
        <w:rPr>
          <w:lang w:val="en-US"/>
        </w:rPr>
        <w:t>- Mass production: The Solar Thief Catcher is manufactured on a large scale using</w:t>
      </w:r>
    </w:p>
    <w:p w14:paraId="0A3FCD76" w14:textId="518689B9" w:rsidR="00C45231" w:rsidRPr="00825637" w:rsidRDefault="00C45231">
      <w:pPr>
        <w:rPr>
          <w:lang w:val="en-US"/>
        </w:rPr>
      </w:pPr>
    </w:p>
    <w:sectPr w:rsidR="00C45231" w:rsidRPr="008256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2BE"/>
    <w:rsid w:val="00011BEA"/>
    <w:rsid w:val="00047290"/>
    <w:rsid w:val="00171AD4"/>
    <w:rsid w:val="002042B6"/>
    <w:rsid w:val="00226FF5"/>
    <w:rsid w:val="00332C75"/>
    <w:rsid w:val="003A3C22"/>
    <w:rsid w:val="003B450C"/>
    <w:rsid w:val="00455843"/>
    <w:rsid w:val="004711F9"/>
    <w:rsid w:val="00477091"/>
    <w:rsid w:val="005265DB"/>
    <w:rsid w:val="00526899"/>
    <w:rsid w:val="005A5ABE"/>
    <w:rsid w:val="00692583"/>
    <w:rsid w:val="00697009"/>
    <w:rsid w:val="006A7847"/>
    <w:rsid w:val="006E3479"/>
    <w:rsid w:val="00705527"/>
    <w:rsid w:val="007056E7"/>
    <w:rsid w:val="00765FEB"/>
    <w:rsid w:val="00825637"/>
    <w:rsid w:val="00827904"/>
    <w:rsid w:val="008968DB"/>
    <w:rsid w:val="008A5CB2"/>
    <w:rsid w:val="008C31D6"/>
    <w:rsid w:val="00982DF9"/>
    <w:rsid w:val="009E6475"/>
    <w:rsid w:val="009E7BF9"/>
    <w:rsid w:val="00A83314"/>
    <w:rsid w:val="00C45231"/>
    <w:rsid w:val="00D142BE"/>
    <w:rsid w:val="00D418ED"/>
    <w:rsid w:val="00DC6598"/>
    <w:rsid w:val="00DE3E0E"/>
    <w:rsid w:val="00E84EC4"/>
    <w:rsid w:val="00FA5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06A1DB3"/>
  <w15:chartTrackingRefBased/>
  <w15:docId w15:val="{7A5F58C4-8D37-D147-94AB-61CD9909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2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42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42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42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42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42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42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42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42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2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42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42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42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42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42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42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42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42BE"/>
    <w:rPr>
      <w:rFonts w:eastAsiaTheme="majorEastAsia" w:cstheme="majorBidi"/>
      <w:color w:val="272727" w:themeColor="text1" w:themeTint="D8"/>
    </w:rPr>
  </w:style>
  <w:style w:type="paragraph" w:styleId="Title">
    <w:name w:val="Title"/>
    <w:basedOn w:val="Normal"/>
    <w:next w:val="Normal"/>
    <w:link w:val="TitleChar"/>
    <w:uiPriority w:val="10"/>
    <w:qFormat/>
    <w:rsid w:val="00D142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42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42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42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42BE"/>
    <w:pPr>
      <w:spacing w:before="160"/>
      <w:jc w:val="center"/>
    </w:pPr>
    <w:rPr>
      <w:i/>
      <w:iCs/>
      <w:color w:val="404040" w:themeColor="text1" w:themeTint="BF"/>
    </w:rPr>
  </w:style>
  <w:style w:type="character" w:customStyle="1" w:styleId="QuoteChar">
    <w:name w:val="Quote Char"/>
    <w:basedOn w:val="DefaultParagraphFont"/>
    <w:link w:val="Quote"/>
    <w:uiPriority w:val="29"/>
    <w:rsid w:val="00D142BE"/>
    <w:rPr>
      <w:i/>
      <w:iCs/>
      <w:color w:val="404040" w:themeColor="text1" w:themeTint="BF"/>
    </w:rPr>
  </w:style>
  <w:style w:type="paragraph" w:styleId="ListParagraph">
    <w:name w:val="List Paragraph"/>
    <w:basedOn w:val="Normal"/>
    <w:uiPriority w:val="34"/>
    <w:qFormat/>
    <w:rsid w:val="00D142BE"/>
    <w:pPr>
      <w:ind w:left="720"/>
      <w:contextualSpacing/>
    </w:pPr>
  </w:style>
  <w:style w:type="character" w:styleId="IntenseEmphasis">
    <w:name w:val="Intense Emphasis"/>
    <w:basedOn w:val="DefaultParagraphFont"/>
    <w:uiPriority w:val="21"/>
    <w:qFormat/>
    <w:rsid w:val="00D142BE"/>
    <w:rPr>
      <w:i/>
      <w:iCs/>
      <w:color w:val="0F4761" w:themeColor="accent1" w:themeShade="BF"/>
    </w:rPr>
  </w:style>
  <w:style w:type="paragraph" w:styleId="IntenseQuote">
    <w:name w:val="Intense Quote"/>
    <w:basedOn w:val="Normal"/>
    <w:next w:val="Normal"/>
    <w:link w:val="IntenseQuoteChar"/>
    <w:uiPriority w:val="30"/>
    <w:qFormat/>
    <w:rsid w:val="00D142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42BE"/>
    <w:rPr>
      <w:i/>
      <w:iCs/>
      <w:color w:val="0F4761" w:themeColor="accent1" w:themeShade="BF"/>
    </w:rPr>
  </w:style>
  <w:style w:type="character" w:styleId="IntenseReference">
    <w:name w:val="Intense Reference"/>
    <w:basedOn w:val="DefaultParagraphFont"/>
    <w:uiPriority w:val="32"/>
    <w:qFormat/>
    <w:rsid w:val="00D142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samsonolayinka092@gmail.com</dc:creator>
  <cp:keywords/>
  <dc:description/>
  <cp:lastModifiedBy>samsonolayinka092@gmail.com</cp:lastModifiedBy>
  <cp:revision>2</cp:revision>
  <dcterms:created xsi:type="dcterms:W3CDTF">2024-07-01T16:00:00Z</dcterms:created>
  <dcterms:modified xsi:type="dcterms:W3CDTF">2024-07-01T16:00:00Z</dcterms:modified>
</cp:coreProperties>
</file>